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5650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FED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1FED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2021-11-02T06:53:00Z</dcterms:modified>
</cp:coreProperties>
</file>